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1D6FF9" w:rsidRPr="00636D6E" w:rsidP="001D6FF9" w14:paraId="7D858FAD" w14:textId="77777777">
      <w:pPr>
        <w:spacing w:before="0" w:after="0"/>
        <w:jc w:val="both"/>
      </w:pPr>
      <w:bookmarkStart w:id="0" w:name="_Hlk179286163"/>
      <w:r w:rsidRPr="00636D6E">
        <w:t>Карточка преподавателя</w:t>
      </w:r>
    </w:p>
    <w:p w:rsidR="001D6FF9" w:rsidRPr="00636D6E" w:rsidP="001D6FF9" w14:paraId="07E5E526" w14:textId="77777777">
      <w:pPr>
        <w:spacing w:after="0"/>
        <w:jc w:val="both"/>
        <w:rPr>
          <w:b/>
          <w:bCs/>
        </w:rPr>
      </w:pPr>
      <w:r w:rsidRPr="00636D6E">
        <w:rPr>
          <w:b/>
          <w:bCs/>
        </w:rPr>
        <w:t xml:space="preserve">Фамилия, имя, отчество: </w:t>
      </w:r>
    </w:p>
    <w:bookmarkEnd w:id="0"/>
    <w:p w:rsidR="00354BBD" w:rsidRPr="001D6FF9" w:rsidP="00636D6E" w14:paraId="5D8F2D6F" w14:textId="3158DF85">
      <w:pPr>
        <w:spacing w:after="0"/>
        <w:jc w:val="both"/>
        <w:rPr>
          <w:b/>
          <w:bCs/>
          <w:color w:val="C00000"/>
        </w:rPr>
      </w:pPr>
      <w:r w:rsidRPr="001D6FF9">
        <w:rPr>
          <w:b/>
          <w:bCs/>
          <w:color w:val="C00000"/>
        </w:rPr>
        <w:t>Никишин Александр Васильевич</w:t>
      </w:r>
    </w:p>
    <w:p w:rsidR="00354BBD" w:rsidRPr="00354BBD" w:rsidP="00636D6E" w14:paraId="58CEE02D" w14:textId="77777777">
      <w:pPr>
        <w:spacing w:after="0"/>
        <w:jc w:val="both"/>
      </w:pPr>
      <w:r w:rsidRPr="00354BBD">
        <w:rPr>
          <w:b/>
          <w:bCs/>
        </w:rPr>
        <w:t>Занимаемая должность:</w:t>
      </w:r>
      <w:r w:rsidRPr="00354BBD">
        <w:t> Преподаватель</w:t>
      </w:r>
    </w:p>
    <w:p w:rsidR="00354BBD" w:rsidRPr="00354BBD" w:rsidP="00636D6E" w14:paraId="137B0AEC" w14:textId="77777777">
      <w:pPr>
        <w:spacing w:after="0"/>
        <w:jc w:val="both"/>
      </w:pPr>
      <w:r w:rsidRPr="00354BBD">
        <w:rPr>
          <w:b/>
          <w:bCs/>
        </w:rPr>
        <w:t>Квалификация:</w:t>
      </w:r>
      <w:r w:rsidRPr="00354BBD">
        <w:t> Высшая категория, Приказ № 86 от 27.01.2022г.</w:t>
      </w:r>
    </w:p>
    <w:p w:rsidR="00354BBD" w:rsidRPr="00354BBD" w:rsidP="001D6FF9" w14:paraId="3730433A" w14:textId="77777777">
      <w:pPr>
        <w:spacing w:after="0"/>
        <w:jc w:val="both"/>
      </w:pPr>
      <w:r w:rsidRPr="001D6FF9">
        <w:rPr>
          <w:b/>
          <w:bCs/>
        </w:rPr>
        <w:t>Ученая степень/ ученое звание:</w:t>
      </w:r>
      <w:r w:rsidRPr="00354BBD">
        <w:t> Нет</w:t>
      </w:r>
    </w:p>
    <w:p w:rsidR="00354BBD" w:rsidRPr="00354BBD" w:rsidP="001D6FF9" w14:paraId="518FE74E" w14:textId="77777777">
      <w:pPr>
        <w:spacing w:after="0"/>
        <w:jc w:val="both"/>
      </w:pPr>
      <w:r w:rsidRPr="00354BBD">
        <w:rPr>
          <w:b/>
          <w:bCs/>
        </w:rPr>
        <w:t>Наименование направления подготовки и (или) специальности и квалификации:</w:t>
      </w:r>
      <w:r w:rsidRPr="00354BBD">
        <w:t> экономист-менеджер</w:t>
      </w:r>
    </w:p>
    <w:p w:rsidR="00354BBD" w:rsidRPr="00354BBD" w:rsidP="001D6FF9" w14:paraId="18A97002" w14:textId="77777777">
      <w:pPr>
        <w:spacing w:after="0"/>
        <w:jc w:val="both"/>
      </w:pPr>
      <w:r w:rsidRPr="00354BBD">
        <w:rPr>
          <w:b/>
          <w:bCs/>
        </w:rPr>
        <w:t>Уровень образования:</w:t>
      </w:r>
      <w:r w:rsidRPr="00354BBD">
        <w:t> высшее</w:t>
      </w:r>
    </w:p>
    <w:p w:rsidR="00354BBD" w:rsidRPr="00354BBD" w:rsidP="001D6FF9" w14:paraId="373AB9F2" w14:textId="77777777">
      <w:pPr>
        <w:spacing w:after="0"/>
        <w:jc w:val="both"/>
      </w:pPr>
      <w:r w:rsidRPr="00354BBD">
        <w:rPr>
          <w:b/>
          <w:bCs/>
        </w:rPr>
        <w:t>Повышение квалификации и (или) профессиональная переподготовка:</w:t>
      </w:r>
    </w:p>
    <w:p w:rsidR="00354BBD" w:rsidRPr="00354BBD" w:rsidP="001D6FF9" w14:paraId="62FC3BC0" w14:textId="77777777">
      <w:pPr>
        <w:spacing w:after="0"/>
        <w:jc w:val="both"/>
      </w:pPr>
      <w:r w:rsidRPr="00354BBD">
        <w:t>ГАОУ ДПО «КГИРО» по образовательной программе «Развитие профессиональных компетенций педагогов СПО в условиях реализации новых стандартов образования» с 07.02. по 17.03.2023г. в объеме 72 часа</w:t>
      </w:r>
    </w:p>
    <w:p w:rsidR="00354BBD" w:rsidRPr="00354BBD" w:rsidP="001D6FF9" w14:paraId="018D0F7E" w14:textId="77777777">
      <w:pPr>
        <w:spacing w:after="0"/>
        <w:jc w:val="both"/>
      </w:pPr>
      <w:r w:rsidRPr="00354BBD">
        <w:t>Курсы повышения квалификации: с 15.06.20 по 29.06.20 ГАОУ ДПО КО "КГИРО" по образовательной программе: "Педагогическое проектирование как механизм профессионального развития педагога"</w:t>
      </w:r>
    </w:p>
    <w:p w:rsidR="00354BBD" w:rsidRPr="00354BBD" w:rsidP="001D6FF9" w14:paraId="1B9806FA" w14:textId="77777777">
      <w:pPr>
        <w:spacing w:after="0"/>
        <w:jc w:val="both"/>
      </w:pPr>
      <w:r w:rsidRPr="00354BBD">
        <w:rPr>
          <w:b/>
          <w:bCs/>
        </w:rPr>
        <w:t>Общий стаж работы (лет):</w:t>
      </w:r>
      <w:r w:rsidRPr="00354BBD">
        <w:t> 37</w:t>
      </w:r>
    </w:p>
    <w:p w:rsidR="00354BBD" w:rsidRPr="00354BBD" w:rsidP="001D6FF9" w14:paraId="3250731F" w14:textId="77777777">
      <w:pPr>
        <w:spacing w:after="0"/>
        <w:jc w:val="both"/>
      </w:pPr>
      <w:r w:rsidRPr="00354BBD">
        <w:rPr>
          <w:b/>
          <w:bCs/>
        </w:rPr>
        <w:t>Стаж работы по специальности (лет):</w:t>
      </w:r>
      <w:r w:rsidRPr="00354BBD">
        <w:t> 13</w:t>
      </w:r>
    </w:p>
    <w:p w:rsidR="00636D6E" w:rsidP="001D6FF9" w14:paraId="227DA71E" w14:textId="77777777">
      <w:pPr>
        <w:spacing w:after="0"/>
        <w:jc w:val="both"/>
        <w:rPr>
          <w:b/>
          <w:bCs/>
        </w:rPr>
      </w:pPr>
    </w:p>
    <w:p w:rsidR="00636D6E" w:rsidP="00F7742A" w14:paraId="6FB0DDEF" w14:textId="77777777">
      <w:pPr>
        <w:spacing w:after="0"/>
        <w:jc w:val="both"/>
        <w:rPr>
          <w:b/>
          <w:bCs/>
        </w:rPr>
      </w:pPr>
    </w:p>
    <w:p w:rsidR="00636D6E" w:rsidP="00F7742A" w14:paraId="5EDF9E04" w14:textId="77777777">
      <w:pPr>
        <w:spacing w:after="0"/>
        <w:jc w:val="both"/>
        <w:rPr>
          <w:b/>
          <w:bCs/>
        </w:rPr>
      </w:pPr>
    </w:p>
    <w:p w:rsidR="00636D6E" w:rsidP="00F7742A" w14:paraId="66D851CF" w14:textId="77777777">
      <w:pPr>
        <w:spacing w:after="0"/>
        <w:jc w:val="both"/>
        <w:rPr>
          <w:b/>
          <w:bCs/>
        </w:rPr>
      </w:pPr>
    </w:p>
    <w:p w:rsidR="00636D6E" w:rsidP="00F7742A" w14:paraId="6531EE73" w14:textId="77777777">
      <w:pPr>
        <w:spacing w:after="0"/>
        <w:jc w:val="both"/>
        <w:rPr>
          <w:b/>
          <w:bCs/>
        </w:rPr>
      </w:pPr>
    </w:p>
    <w:p w:rsidR="00636D6E" w:rsidP="00F7742A" w14:paraId="5397CA57" w14:textId="77777777">
      <w:pPr>
        <w:spacing w:after="0"/>
        <w:jc w:val="both"/>
        <w:rPr>
          <w:b/>
          <w:bCs/>
        </w:rPr>
      </w:pPr>
    </w:p>
    <w:p w:rsidR="00636D6E" w:rsidP="00F7742A" w14:paraId="33A3B6CB" w14:textId="77777777">
      <w:pPr>
        <w:spacing w:after="0"/>
        <w:jc w:val="both"/>
        <w:rPr>
          <w:b/>
          <w:bCs/>
        </w:rPr>
      </w:pPr>
    </w:p>
    <w:p w:rsidR="00636D6E" w:rsidP="00F7742A" w14:paraId="1882D45C" w14:textId="229896B3">
      <w:pPr>
        <w:spacing w:after="0"/>
        <w:jc w:val="both"/>
        <w:rPr>
          <w:b/>
          <w:bCs/>
        </w:rPr>
      </w:pPr>
    </w:p>
    <w:p w:rsidR="001D6FF9" w:rsidP="00F7742A" w14:paraId="52DA2792" w14:textId="77777777">
      <w:pPr>
        <w:spacing w:after="0"/>
        <w:jc w:val="both"/>
        <w:rPr>
          <w:b/>
          <w:bCs/>
        </w:rPr>
      </w:pPr>
    </w:p>
    <w:p w:rsidR="00636D6E" w:rsidP="00F7742A" w14:paraId="640112D3" w14:textId="77777777">
      <w:pPr>
        <w:spacing w:after="0"/>
        <w:jc w:val="both"/>
        <w:rPr>
          <w:b/>
          <w:bCs/>
        </w:rPr>
      </w:pPr>
    </w:p>
    <w:p w:rsidR="00636D6E" w:rsidP="00F7742A" w14:paraId="52356210" w14:textId="77777777">
      <w:pPr>
        <w:spacing w:after="0"/>
        <w:jc w:val="both"/>
        <w:rPr>
          <w:b/>
          <w:bCs/>
        </w:rPr>
      </w:pPr>
    </w:p>
    <w:p w:rsidR="00636D6E" w:rsidP="00F7742A" w14:paraId="496149E7" w14:textId="77777777">
      <w:pPr>
        <w:spacing w:after="0"/>
        <w:jc w:val="both"/>
        <w:rPr>
          <w:b/>
          <w:bCs/>
        </w:rPr>
      </w:pPr>
    </w:p>
    <w:sectPr w:rsidSect="00181886">
      <w:pgSz w:w="8391" w:h="11906" w:code="11"/>
      <w:pgMar w:top="426" w:right="594" w:bottom="284" w:left="993" w:header="709" w:footer="709" w:gutter="0"/>
      <w:pgNumType w:start="18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